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Times New Roman"/>
          <w:b/>
          <w:sz w:val="36"/>
          <w:szCs w:val="36"/>
        </w:rPr>
      </w:pPr>
      <w:r>
        <w:rPr>
          <w:rFonts w:hint="eastAsia" w:ascii="微软雅黑" w:hAnsi="微软雅黑" w:eastAsia="微软雅黑" w:cs="Times New Roman"/>
          <w:b/>
          <w:sz w:val="36"/>
          <w:szCs w:val="36"/>
        </w:rPr>
        <w:t>2019-2020学年度第一学期</w:t>
      </w:r>
    </w:p>
    <w:p>
      <w:pPr>
        <w:widowControl/>
        <w:jc w:val="center"/>
        <w:rPr>
          <w:rFonts w:ascii="微软雅黑" w:hAnsi="微软雅黑" w:eastAsia="微软雅黑" w:cs="Times New Roman"/>
          <w:b/>
          <w:sz w:val="36"/>
          <w:szCs w:val="36"/>
        </w:rPr>
      </w:pPr>
      <w:r>
        <w:rPr>
          <w:rFonts w:hint="eastAsia" w:ascii="微软雅黑" w:hAnsi="微软雅黑" w:eastAsia="微软雅黑" w:cs="Times New Roman"/>
          <w:b/>
          <w:sz w:val="36"/>
          <w:szCs w:val="36"/>
        </w:rPr>
        <w:t>六年级数学期中检测卷及答案</w:t>
      </w:r>
    </w:p>
    <w:p>
      <w:pPr>
        <w:jc w:val="center"/>
        <w:rPr>
          <w:rFonts w:ascii="微软雅黑" w:hAnsi="微软雅黑" w:eastAsia="微软雅黑" w:cs="Times New Roman"/>
          <w:b/>
          <w:sz w:val="36"/>
          <w:szCs w:val="36"/>
        </w:rPr>
      </w:pPr>
      <w:r>
        <w:rPr>
          <w:rFonts w:hint="eastAsia" w:ascii="微软雅黑" w:hAnsi="微软雅黑" w:eastAsia="微软雅黑" w:cs="Times New Roman"/>
          <w:bCs/>
          <w:sz w:val="30"/>
          <w:szCs w:val="30"/>
        </w:rPr>
        <w:t>(时间：90分钟   分数：100份）</w:t>
      </w:r>
    </w:p>
    <w:p>
      <w:pPr>
        <w:widowControl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一、我来填一填。(每空1分,共21分)</w:t>
      </w:r>
      <w:r>
        <w:rPr>
          <w:rFonts w:hint="eastAsia" w:ascii="Times New Roman" w:hAnsi="Times New Roman" w:eastAsia="宋体" w:cs="Times New Roman"/>
          <w:b/>
          <w:bCs/>
          <w:color w:val="FFFFFF"/>
          <w:sz w:val="4"/>
          <w:szCs w:val="28"/>
        </w:rPr>
        <w:t>[来源:Z+xx+k.Com]</w:t>
      </w:r>
      <w:r>
        <w:rPr>
          <w:b/>
          <w:bCs/>
        </w:rPr>
        <w:pict>
          <v:shape id="PowerPlusWaterMarkObject11533998" o:spid="_x0000_s1026" o:spt="136" alt="学科网(www.zxxk.com)--教育资源门户，提供试卷、教案、课件、论文、素材及各类教学资源下载，还有大量而丰富的教学相关资讯！" type="#_x0000_t136" style="position:absolute;left:0pt;margin-left:-70.95pt;margin-top:313.95pt;height:71.25pt;width:557.25pt;mso-position-horizontal-relative:margin;mso-position-vertical-relative:margin;rotation:20643840f;z-index:-251658240;mso-width-relative:page;mso-height-relative:page;" fillcolor="#D5DCE4" filled="t" stroked="f" coordsize="21600,21600" o:allowincell="f">
            <v:path/>
            <v:fill on="t" opacity="32768f" focussize="0,0"/>
            <v:stroke on="f"/>
            <v:imagedata o:title=""/>
            <o:lock v:ext="edit"/>
            <v:textpath on="t" fitshape="t" fitpath="t" trim="t" xscale="f" string="21世纪教育网精选资料" style="font-family:微软雅黑;font-size:55pt;v-text-align:center;"/>
          </v:shape>
        </w:pic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1.男生人数的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相当于女生人数,是把(　　)的人数看作单位“1”。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2.把一根3米长的铁丝平均分成5段,每段长(　　)米,每段长</w:t>
      </w:r>
      <w:r>
        <w:rPr>
          <w:rFonts w:hint="eastAsia" w:ascii="Times New Roman" w:hAnsi="Times New Roman" w:eastAsia="宋体" w:cs="Times New Roman"/>
          <w:sz w:val="28"/>
          <w:szCs w:val="28"/>
          <w:lang w:val="zh-CN"/>
        </w:rPr>
        <w:drawing>
          <wp:inline distT="0" distB="0" distL="0" distR="0">
            <wp:extent cx="1905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28"/>
        </w:rPr>
        <w:t>是全长的(　　)。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3.一个长方形长6厘米、宽0.4分米,长与宽最简单的整数比是(　　),比值是(　　)。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4.15吨的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是(　　)吨,(　　)克的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是15克。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5.一桶油重32千克,</w:t>
      </w:r>
      <w:r>
        <w:rPr>
          <w:rFonts w:hint="eastAsia" w:ascii="Times New Roman" w:hAnsi="Times New Roman" w:eastAsia="宋体" w:cs="Times New Roman"/>
          <w:sz w:val="28"/>
          <w:szCs w:val="28"/>
          <w:lang w:val="zh-CN"/>
        </w:rPr>
        <w:drawing>
          <wp:inline distT="0" distB="0" distL="0" distR="0">
            <wp:extent cx="17780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28"/>
        </w:rPr>
        <w:t>用去它的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,还剩下(　　)千克。如果再用去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千克,还剩(　　)千克。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6.把5克盐溶解到40克水中,盐和盐水质量的比是(　　)。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7.在</w:t>
      </w:r>
      <w:r>
        <w:rPr>
          <w:rFonts w:hint="eastAsia" w:ascii="Times New Roman" w:hAnsi="Times New Roman" w:eastAsia="宋体" w:cs="Times New Roman"/>
          <w:sz w:val="28"/>
          <w:szCs w:val="28"/>
        </w:rPr>
        <w:drawing>
          <wp:inline distT="0" distB="0" distL="0" distR="0">
            <wp:extent cx="167640" cy="151765"/>
            <wp:effectExtent l="0" t="0" r="3810" b="635"/>
            <wp:docPr id="71" name="q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q.jp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28"/>
        </w:rPr>
        <w:t>里填上“&gt;”“&lt;”或“=”。　　　　　　　　　　　　　　　　　　　　　　　　　　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÷2</w:t>
      </w:r>
      <w:r>
        <w:rPr>
          <w:rFonts w:hint="eastAsia" w:ascii="Times New Roman" w:hAnsi="Times New Roman" w:eastAsia="宋体" w:cs="Times New Roman"/>
          <w:sz w:val="28"/>
          <w:szCs w:val="28"/>
        </w:rPr>
        <w:drawing>
          <wp:inline distT="0" distB="0" distL="0" distR="0">
            <wp:extent cx="167640" cy="151765"/>
            <wp:effectExtent l="0" t="0" r="3810" b="635"/>
            <wp:docPr id="72" name="q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q.jp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×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　　　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×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drawing>
          <wp:inline distT="0" distB="0" distL="0" distR="0">
            <wp:extent cx="167640" cy="151765"/>
            <wp:effectExtent l="0" t="0" r="3810" b="635"/>
            <wp:docPr id="73" name="q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q.jp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　　　13÷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drawing>
          <wp:inline distT="0" distB="0" distL="0" distR="0">
            <wp:extent cx="167640" cy="151765"/>
            <wp:effectExtent l="0" t="0" r="3810" b="635"/>
            <wp:docPr id="74" name="q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q.jp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28"/>
        </w:rPr>
        <w:t>13　　　6×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drawing>
          <wp:inline distT="0" distB="0" distL="0" distR="0">
            <wp:extent cx="167640" cy="151765"/>
            <wp:effectExtent l="0" t="0" r="3810" b="635"/>
            <wp:docPr id="75" name="q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q.jp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28"/>
        </w:rPr>
        <w:t>6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8.最大的一位数与(　　)互为倒数。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9.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(　　)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=15÷20=(　　)∶24=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27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(　　)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=(　　)(填小数)。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10.按1份蜂蜜搭配9份水冲兑2</w:t>
      </w:r>
      <w:r>
        <w:rPr>
          <w:rFonts w:hint="eastAsia" w:ascii="Times New Roman" w:hAnsi="Times New Roman" w:eastAsia="宋体" w:cs="Times New Roman"/>
          <w:sz w:val="28"/>
          <w:szCs w:val="28"/>
        </w:rPr>
        <w:drawing>
          <wp:inline distT="0" distB="0" distL="0" distR="0">
            <wp:extent cx="1778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28"/>
        </w:rPr>
        <w:t>00 mL蜂蜜水,需要蜂蜜(　　)mL,水(　　)mL。</w:t>
      </w:r>
    </w:p>
    <w:p>
      <w:pPr>
        <w:widowControl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二、我来判一判。(每题2分,共10分)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1.在10千克水中加入1千克盐后,盐占盐水的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10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。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(　　)</w:t>
      </w:r>
      <w:r>
        <w:rPr>
          <w:rFonts w:hint="eastAsia" w:ascii="Times New Roman" w:hAnsi="Times New Roman" w:eastAsia="宋体" w:cs="Times New Roman"/>
          <w:color w:val="FFFFFF"/>
          <w:sz w:val="4"/>
          <w:szCs w:val="28"/>
        </w:rPr>
        <w:t>[来源:学科网]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2.两根一样长的绳子,第一根用去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,第二根用去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米,余下的长度相等。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(　　)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3.两个分数相除,商一定大于被除数。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(　　)</w:t>
      </w:r>
      <w:r>
        <w:rPr>
          <w:rFonts w:hint="eastAsia" w:ascii="Times New Roman" w:hAnsi="Times New Roman" w:eastAsia="宋体" w:cs="Times New Roman"/>
          <w:color w:val="FFFFFF"/>
          <w:sz w:val="4"/>
          <w:szCs w:val="28"/>
        </w:rPr>
        <w:t>[来源:学科网ZXXK]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4.甲数的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6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与乙数的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相等,则甲数大于乙</w:t>
      </w:r>
      <w:r>
        <w:rPr>
          <w:rFonts w:hint="eastAsia" w:ascii="Times New Roman" w:hAnsi="Times New Roman" w:eastAsia="宋体" w:cs="Times New Roman"/>
          <w:sz w:val="28"/>
          <w:szCs w:val="28"/>
          <w:lang w:val="zh-CN"/>
        </w:rPr>
        <w:drawing>
          <wp:inline distT="0" distB="0" distL="0" distR="0">
            <wp:extent cx="1270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28"/>
        </w:rPr>
        <w:t>数。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(　　)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5.比的前项不变,</w:t>
      </w:r>
      <w:r>
        <w:rPr>
          <w:rFonts w:hint="eastAsia" w:ascii="Times New Roman" w:hAnsi="Times New Roman" w:eastAsia="宋体" w:cs="Times New Roman"/>
          <w:sz w:val="28"/>
          <w:szCs w:val="28"/>
          <w:lang w:val="zh-CN"/>
        </w:rPr>
        <w:drawing>
          <wp:inline distT="0" distB="0" distL="0" distR="0">
            <wp:extent cx="17780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28"/>
        </w:rPr>
        <w:t>后项乘2,比值扩大到原来的2倍。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(　　)</w:t>
      </w:r>
    </w:p>
    <w:p>
      <w:pPr>
        <w:widowControl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三、我来选一选。(每题2分,共10分)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1.一个三角形的内角度数之比是1∶3∶5,则这个三角形是(　　)。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A.锐角三角形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B.钝角三角形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C.直角三角形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2.甲数的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等于乙数的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,那么甲数(　　)乙数。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A.大于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B.小于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C.等于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3.如果甲数的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是60,那么甲数的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是(　　)。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A.75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B.1200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C.48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4.一袋巧克力糖,吃掉它的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,再增加余下质量的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,现在这袋巧克力糖的质量(　　)原来巧克力糖的质量。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A.大于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B.小于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C.等于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5.一杯糖水,糖与水质量的比是1∶16,喝掉一半后,糖与水质量的比是(　　)。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A.1∶8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B.1∶16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>C.1∶32</w:t>
      </w:r>
    </w:p>
    <w:p>
      <w:pPr>
        <w:widowControl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四、我来算一算。(共27分)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1.直接写得数。(4分)</w:t>
      </w:r>
    </w:p>
    <w:p>
      <w:pPr>
        <w:widowControl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1÷</w:t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Cambria Math" w:hAnsi="Cambria Math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=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 xml:space="preserve">         </w:t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7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9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÷</w:t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9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Cambria Math" w:hAnsi="Cambria Math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=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8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Cambria Math" w:hAnsi="Cambria Math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÷3 =     </w:t>
      </w:r>
      <w:r>
        <w:rPr>
          <w:rFonts w:hint="eastAsia" w:ascii="宋体" w:hAnsi="宋体" w:eastAsia="宋体" w:cs="宋体"/>
          <w:sz w:val="28"/>
          <w:szCs w:val="28"/>
        </w:rPr>
        <w:tab/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8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11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÷</w:t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11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Cambria Math" w:hAnsi="Cambria Math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=</w:t>
      </w:r>
    </w:p>
    <w:p>
      <w:pPr>
        <w:widowControl/>
        <w:jc w:val="left"/>
        <w:rPr>
          <w:rFonts w:ascii="宋体" w:hAnsi="宋体" w:eastAsia="宋体" w:cs="宋体"/>
          <w:sz w:val="28"/>
          <w:szCs w:val="28"/>
        </w:rPr>
      </w:pP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6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×</w:t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10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Cambria Math" w:hAnsi="Cambria Math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=      </w:t>
      </w:r>
      <w:r>
        <w:rPr>
          <w:rFonts w:hint="eastAsia" w:ascii="宋体" w:hAnsi="宋体" w:eastAsia="宋体" w:cs="宋体"/>
          <w:sz w:val="28"/>
          <w:szCs w:val="28"/>
        </w:rPr>
        <w:tab/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7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÷</w:t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7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Cambria Math" w:hAnsi="Cambria Math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=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 xml:space="preserve">    18÷</w:t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18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23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Cambria Math" w:hAnsi="Cambria Math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=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 xml:space="preserve">      </w:t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Cambria Math" w:hAnsi="Cambria Math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+ </w:t>
      </w:r>
      <m:oMath>
        <m:f>
          <m:fP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宋体"/>
                <w:sz w:val="28"/>
                <w:szCs w:val="28"/>
              </w:rPr>
            </m:ctrlPr>
          </m:den>
        </m:f>
      </m:oMath>
      <w:r>
        <w:rPr>
          <w:rFonts w:hint="eastAsia" w:ascii="Cambria Math" w:hAnsi="Cambria Math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=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2.计算下列各题。(8分)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7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10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×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6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×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10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 xml:space="preserve">÷6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9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÷</w:t>
      </w:r>
      <m:oMath>
        <m:d>
          <m:dPr>
            <m:begChr m:val="["/>
            <m:endChr m:val="]"/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  <m:t>4</m:t>
                </m:r>
                <m:ctrlPr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  <m:t>3</m:t>
                </m:r>
                <m:ctrlPr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×</m:t>
            </m:r>
            <m:d>
              <m:dPr>
                <m:ctrlPr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  <m:t>7</m:t>
                    </m:r>
                    <m:ctrlPr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  <m:t>16</m:t>
                    </m:r>
                    <m:ctrlPr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  <m:t>÷</m:t>
                </m:r>
                <m:f>
                  <m:fPr>
                    <m:ctrlPr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  <m:t>4</m:t>
                    </m:r>
                    <m:ctrlPr>
                      <w:rPr>
                        <w:rFonts w:hint="eastAsia" w:ascii="Cambria Math" w:hAnsi="Cambria Math" w:eastAsia="宋体" w:cs="Times New Roman"/>
                        <w:sz w:val="28"/>
                        <w:szCs w:val="28"/>
                      </w:rPr>
                    </m:ctrlPr>
                  </m:den>
                </m:f>
                <m:ctrlPr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</m:ctrlPr>
              </m:e>
            </m:d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8"/>
            <w:szCs w:val="28"/>
          </w:rPr>
          <w:drawing>
            <wp:inline distT="0" distB="0" distL="0" distR="0">
              <wp:extent cx="22860" cy="21590"/>
              <wp:effectExtent l="0" t="0" r="0" b="0"/>
              <wp:docPr id="8" name="图片 8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图片 8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860" cy="215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18×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9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÷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6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  0.25×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8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×0.4×8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3.解方程。(6分)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6x÷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=24　　　　　　　x÷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=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16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17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Times New Roman"/>
            <w:sz w:val="28"/>
            <w:szCs w:val="28"/>
            <w:lang w:val="zh-CN"/>
          </w:rPr>
          <w:drawing>
            <wp:inline distT="0" distB="0" distL="0" distR="0">
              <wp:extent cx="22860" cy="20320"/>
              <wp:effectExtent l="0" t="0" r="0" b="0"/>
              <wp:docPr id="7" name="图片 7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7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860" cy="20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>
        <w:rPr>
          <w:rFonts w:hint="eastAsia" w:ascii="Times New Roman" w:hAnsi="Times New Roman" w:eastAsia="宋体" w:cs="Times New Roman"/>
          <w:sz w:val="28"/>
          <w:szCs w:val="28"/>
        </w:rPr>
        <w:t>　　　　　　　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x÷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=6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FFFFFF"/>
          <w:sz w:val="4"/>
          <w:szCs w:val="28"/>
        </w:rPr>
        <w:t>[来源:学科网]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4.化简比,并求比值。(9分)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20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∶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</w:rPr>
        <w:drawing>
          <wp:inline distT="0" distB="0" distL="0" distR="0">
            <wp:extent cx="2413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       5∶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  1.2∶8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五、解决问题。(第1~4题每题5分,第5、6题每题6分,共32分)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1.洗衣服时每千克衣物用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勺洗衣粉,洗衣机</w:t>
      </w:r>
      <w:r>
        <w:rPr>
          <w:rFonts w:hint="eastAsia" w:ascii="Times New Roman" w:hAnsi="Times New Roman" w:eastAsia="宋体" w:cs="Times New Roman"/>
          <w:sz w:val="28"/>
          <w:szCs w:val="28"/>
          <w:lang w:val="zh-CN"/>
        </w:rPr>
        <w:drawing>
          <wp:inline distT="0" distB="0" distL="0" distR="0">
            <wp:extent cx="1651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28"/>
        </w:rPr>
        <w:t>里大约有5 kg的衣物,一共需要放几勺洗衣粉?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2.挖一条水渠,王伯伯单独挖要20天完成,李叔叔单独挖要30天完成,两人合作,几天能挖完?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3.李叔叔家的菜地共800 m2,他准备用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种西红柿,剩下的按2∶1的面积比种黄瓜和茄子,三种蔬菜的种植面积分别是多少平方米?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4.一本书,小明第一天看了全书的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,第二天看了余下的</w:t>
      </w:r>
      <m:oMath>
        <m:f>
          <m:fP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宋体" w:cs="Times New Roman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8"/>
          <w:szCs w:val="28"/>
        </w:rPr>
        <w:t>,还剩100页。这本书共有多少页?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5.用240 cm的铁丝做一个长方体的框架。这个长方体框架长、宽、高的比是3∶2∶1。这个长方体框架对应的长方体容器能装多少水?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6.从一副去掉大、小王的扑克牌中任意抽取一张,抽到的是数字牌(2~10)的可能性大还是字母牌(JQKA)的可能性大?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  <w:t>参考答案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一、1、</w:t>
      </w:r>
      <w:r>
        <w:rPr>
          <w:rFonts w:hint="eastAsia" w:asciiTheme="minorEastAsia" w:hAnsiTheme="minorEastAsia" w:cstheme="minorEastAsia"/>
          <w:sz w:val="28"/>
          <w:szCs w:val="28"/>
        </w:rPr>
        <w:t>男生　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　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　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3∶2　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4、</w:t>
      </w:r>
      <w:r>
        <w:rPr>
          <w:rFonts w:hint="eastAsia" w:asciiTheme="minorEastAsia" w:hAnsiTheme="minorEastAsia" w:cstheme="minorEastAsia"/>
          <w:sz w:val="28"/>
          <w:szCs w:val="28"/>
        </w:rPr>
        <w:t>10　20　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5、</w:t>
      </w:r>
      <w:r>
        <w:rPr>
          <w:rFonts w:hint="eastAsia" w:asciiTheme="minorEastAsia" w:hAnsiTheme="minorEastAsia" w:cstheme="minorEastAsia"/>
          <w:sz w:val="28"/>
          <w:szCs w:val="28"/>
        </w:rPr>
        <w:t>8　</w:t>
      </w:r>
      <w:r>
        <w:rPr>
          <w:rFonts w:hint="eastAsia" w:ascii="Cambria Math" w:hAnsi="Cambria Math" w:cstheme="minorEastAsia"/>
          <w:sz w:val="28"/>
          <w:szCs w:val="28"/>
        </w:rPr>
        <w:drawing>
          <wp:inline distT="0" distB="0" distL="0" distR="0">
            <wp:extent cx="1524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29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　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6、.</w:t>
      </w:r>
      <w:r>
        <w:rPr>
          <w:rFonts w:hint="eastAsia" w:asciiTheme="minorEastAsia" w:hAnsi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val="zh-CN"/>
        </w:rPr>
        <w:drawing>
          <wp:inline distT="0" distB="0" distL="0" distR="0">
            <wp:extent cx="1778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>∶9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7、</w:t>
      </w:r>
      <w:r>
        <w:rPr>
          <w:rFonts w:hint="eastAsia" w:asciiTheme="minorEastAsia" w:hAnsiTheme="minorEastAsia" w:cstheme="minorEastAsia"/>
          <w:sz w:val="28"/>
          <w:szCs w:val="28"/>
        </w:rPr>
        <w:t>=　&lt;　&gt;　&gt;　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8、</w:t>
      </w:r>
      <m:oMath>
        <m:f>
          <m:fPr>
            <m:ctrlPr>
              <w:rPr>
                <w:rFonts w:hint="eastAsia" w:ascii="Cambria Math" w:hAnsi="Cambria Math" w:cstheme="minorEastAsia"/>
                <w:sz w:val="4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4"/>
                <w:szCs w:val="28"/>
              </w:rPr>
              <m:t>1</m:t>
            </m:r>
            <m:ctrlPr>
              <w:rPr>
                <w:rFonts w:hint="eastAsia" w:ascii="Cambria Math" w:hAnsi="Cambria Math" w:cstheme="minorEastAsia"/>
                <w:sz w:val="4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4"/>
                <w:szCs w:val="28"/>
              </w:rPr>
              <m:t>9</m:t>
            </m:r>
            <m:ctrlPr>
              <w:rPr>
                <w:rFonts w:hint="eastAsia" w:ascii="Cambria Math" w:hAnsi="Cambria Math" w:cstheme="minorEastAsia"/>
                <w:sz w:val="4"/>
                <w:szCs w:val="28"/>
              </w:rPr>
            </m:ctrlPr>
          </m:den>
        </m:f>
        <m:r>
          <w:rPr>
            <w:rFonts w:hint="eastAsia" w:ascii="Cambria Math" w:hAnsi="Cambria Math" w:cstheme="minorEastAsia"/>
            <w:color w:val="FFFFFF"/>
            <w:sz w:val="4"/>
            <w:szCs w:val="28"/>
          </w:rPr>
          <m:t>[来源:学+科+网Z+X+X+K]</m:t>
        </m:r>
      </m:oMath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9、</w:t>
      </w:r>
      <w:r>
        <w:rPr>
          <w:rFonts w:hint="eastAsia" w:asciiTheme="minorEastAsia" w:hAnsiTheme="minorEastAsia" w:cstheme="minorEastAsia"/>
          <w:sz w:val="28"/>
          <w:szCs w:val="28"/>
        </w:rPr>
        <w:t>3　1</w:t>
      </w: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0" distR="0">
            <wp:extent cx="1778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>8　36　0.75　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10、</w:t>
      </w:r>
      <w:r>
        <w:rPr>
          <w:rFonts w:hint="eastAsia" w:asciiTheme="minorEastAsia" w:hAnsiTheme="minorEastAsia" w:cstheme="minorEastAsia"/>
          <w:sz w:val="28"/>
          <w:szCs w:val="28"/>
        </w:rPr>
        <w:t>20　180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二、1.</w:t>
      </w:r>
      <w:r>
        <w:rPr>
          <w:rFonts w:hint="eastAsia" w:asciiTheme="minorEastAsia" w:hAnsiTheme="minorEastAsia" w:cstheme="minorEastAsia"/>
          <w:sz w:val="28"/>
          <w:szCs w:val="28"/>
        </w:rPr>
        <w:t>✕　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2.</w:t>
      </w:r>
      <w:r>
        <w:rPr>
          <w:rFonts w:hint="eastAsia" w:asciiTheme="minorEastAsia" w:hAnsiTheme="minorEastAsia" w:cstheme="minorEastAsia"/>
          <w:sz w:val="28"/>
          <w:szCs w:val="28"/>
        </w:rPr>
        <w:t>✕　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3.</w:t>
      </w:r>
      <w:r>
        <w:rPr>
          <w:rFonts w:hint="eastAsia" w:asciiTheme="minorEastAsia" w:hAnsiTheme="minorEastAsia" w:cstheme="minorEastAsia"/>
          <w:sz w:val="28"/>
          <w:szCs w:val="28"/>
        </w:rPr>
        <w:t>✕　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4.</w:t>
      </w:r>
      <w:r>
        <w:rPr>
          <w:rFonts w:hint="eastAsia" w:asciiTheme="minorEastAsia" w:hAnsiTheme="minorEastAsia" w:cstheme="minorEastAsia"/>
          <w:sz w:val="28"/>
          <w:szCs w:val="28"/>
        </w:rPr>
        <w:t>✕　</w:t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5.</w:t>
      </w:r>
      <w:r>
        <w:rPr>
          <w:rFonts w:hint="eastAsia" w:asciiTheme="minorEastAsia" w:hAnsiTheme="minorEastAsia" w:cstheme="minorEastAsia"/>
          <w:sz w:val="28"/>
          <w:szCs w:val="28"/>
        </w:rPr>
        <w:t>✕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三、1.</w:t>
      </w:r>
      <w:r>
        <w:rPr>
          <w:rFonts w:hint="eastAsia" w:asciiTheme="minorEastAsia" w:hAnsi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2.</w:t>
      </w:r>
      <w:r>
        <w:rPr>
          <w:rFonts w:hint="eastAsia" w:asciiTheme="minorEastAsia" w:hAnsi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3.</w:t>
      </w:r>
      <w:r>
        <w:rPr>
          <w:rFonts w:hint="eastAsia" w:asciiTheme="minorEastAsia" w:hAnsi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4.</w:t>
      </w:r>
      <w:r>
        <w:rPr>
          <w:rFonts w:hint="eastAsia" w:asciiTheme="minorEastAsia" w:hAnsi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5.</w:t>
      </w:r>
      <w:r>
        <w:rPr>
          <w:rFonts w:hint="eastAsia" w:asciiTheme="minorEastAsia" w:hAnsiTheme="minorEastAsia" w:cstheme="minorEastAsia"/>
          <w:sz w:val="28"/>
          <w:szCs w:val="28"/>
        </w:rPr>
        <w:t>B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四、1.</w:t>
      </w:r>
      <w:r>
        <w:rPr>
          <w:rFonts w:hint="eastAsia" w:asciiTheme="minorEastAsia" w:hAnsiTheme="minorEastAsia" w:cstheme="minorEastAsia"/>
          <w:sz w:val="28"/>
          <w:szCs w:val="28"/>
        </w:rPr>
        <w:t>(横排)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　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7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　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8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　2　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　1　23　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19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20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2.</w:t>
      </w:r>
      <w:r>
        <w:rPr>
          <w:rFonts w:hint="eastAsia" w:asciiTheme="minorEastAsia" w:hAnsiTheme="minorEastAsia" w:cstheme="minorEastAsia"/>
          <w:sz w:val="28"/>
          <w:szCs w:val="28"/>
        </w:rPr>
        <w:t>(横排)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7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1200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　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27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224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　48　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10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3.</w:t>
      </w:r>
      <w:r>
        <w:rPr>
          <w:rFonts w:hint="eastAsia" w:asciiTheme="minorEastAsia" w:hAnsiTheme="minorEastAsia" w:cstheme="minorEastAsia"/>
          <w:i/>
          <w:sz w:val="28"/>
          <w:szCs w:val="28"/>
        </w:rPr>
        <w:t>x=</w:t>
      </w:r>
      <w:r>
        <w:rPr>
          <w:rFonts w:hint="eastAsia" w:asciiTheme="minorEastAsia" w:hAnsi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cstheme="minorEastAsia"/>
          <w:i/>
          <w:sz w:val="28"/>
          <w:szCs w:val="28"/>
        </w:rPr>
        <w:t>　x=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17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  <m:r>
          <w:rPr>
            <w:rFonts w:hint="eastAsia" w:ascii="Cambria Math" w:hAnsi="Cambria Math" w:cstheme="minorEastAsia"/>
            <w:sz w:val="28"/>
            <w:szCs w:val="28"/>
            <w:lang w:val="zh-CN"/>
          </w:rPr>
          <w:drawing>
            <wp:inline distT="0" distB="0" distL="0" distR="0">
              <wp:extent cx="17780" cy="15240"/>
              <wp:effectExtent l="0" t="0" r="0" b="0"/>
              <wp:docPr id="19" name="图片 19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" name="图片 19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80" cy="152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>
        <w:rPr>
          <w:rFonts w:hint="eastAsia" w:asciiTheme="minorEastAsia" w:hAnsiTheme="minorEastAsia" w:cstheme="minorEastAsia"/>
          <w:i/>
          <w:sz w:val="28"/>
          <w:szCs w:val="28"/>
        </w:rPr>
        <w:t>　x=</w:t>
      </w:r>
      <w:r>
        <w:rPr>
          <w:rFonts w:hint="eastAsia" w:asciiTheme="minorEastAsia" w:hAnsiTheme="minorEastAsia" w:cstheme="minorEastAsia"/>
          <w:sz w:val="28"/>
          <w:szCs w:val="28"/>
        </w:rPr>
        <w:t>5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4.</w:t>
      </w:r>
      <w:r>
        <w:rPr>
          <w:rFonts w:hint="eastAsia" w:asciiTheme="minorEastAsia" w:hAnsiTheme="minorEastAsia" w:cstheme="minorEastAsia"/>
          <w:sz w:val="28"/>
          <w:szCs w:val="28"/>
        </w:rPr>
        <w:t>1∶5　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　12∶1　12　3∶20　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20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五、1.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×5=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(勺)</w:t>
      </w:r>
      <w:bookmarkStart w:id="0" w:name="_GoBack"/>
      <w:bookmarkEnd w:id="0"/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答:一共需要放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勺洗衣粉。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2.</w:t>
      </w:r>
      <w:r>
        <w:rPr>
          <w:rFonts w:hint="eastAsia" w:asciiTheme="minorEastAsia" w:hAnsiTheme="minorEastAsia" w:cstheme="minorEastAsia"/>
          <w:sz w:val="28"/>
          <w:szCs w:val="28"/>
        </w:rPr>
        <w:t>1÷</w:t>
      </w:r>
      <m:oMath>
        <m:d>
          <m:d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hint="eastAsia" w:ascii="Cambria Math" w:hAnsi="Cambria Math" w:cstheme="minorEastAsia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1</m:t>
                </m:r>
                <m:ctrlPr>
                  <w:rPr>
                    <w:rFonts w:hint="eastAsia" w:ascii="Cambria Math" w:hAnsi="Cambria Math" w:cstheme="minorEastAsia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20</m:t>
                </m:r>
                <m:ctrlPr>
                  <w:rPr>
                    <w:rFonts w:hint="eastAsia" w:ascii="Cambria Math" w:hAnsi="Cambria Math" w:cstheme="minorEastAsia"/>
                    <w:sz w:val="28"/>
                    <w:szCs w:val="28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+</m:t>
            </m:r>
            <m:f>
              <m:fPr>
                <m:ctrlPr>
                  <w:rPr>
                    <w:rFonts w:hint="eastAsia" w:ascii="Cambria Math" w:hAnsi="Cambria Math" w:cstheme="minorEastAsia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1</m:t>
                </m:r>
                <m:ctrlPr>
                  <w:rPr>
                    <w:rFonts w:hint="eastAsia" w:ascii="Cambria Math" w:hAnsi="Cambria Math" w:cstheme="minorEastAsia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30</m:t>
                </m:r>
                <m:ctrlPr>
                  <w:rPr>
                    <w:rFonts w:hint="eastAsia" w:ascii="Cambria Math" w:hAnsi="Cambria Math" w:cstheme="minorEastAsia"/>
                    <w:sz w:val="28"/>
                    <w:szCs w:val="28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e>
        </m:d>
      </m:oMath>
      <w:r>
        <w:rPr>
          <w:rFonts w:hint="eastAsia" w:asciiTheme="minorEastAsia" w:hAnsiTheme="minorEastAsia" w:cstheme="minorEastAsia"/>
          <w:sz w:val="28"/>
          <w:szCs w:val="28"/>
        </w:rPr>
        <w:t>=12(天)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答:12天能挖完。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3.</w:t>
      </w:r>
      <w:r>
        <w:rPr>
          <w:rFonts w:hint="eastAsia" w:asciiTheme="minorEastAsia" w:hAnsiTheme="minorEastAsia" w:cstheme="minorEastAsia"/>
          <w:sz w:val="28"/>
          <w:szCs w:val="28"/>
        </w:rPr>
        <w:t>西红柿:800×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5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=320(m</w:t>
      </w:r>
      <w:r>
        <w:rPr>
          <w:rFonts w:hint="eastAsia" w:asciiTheme="minorEastAsia" w:hAnsiTheme="minorEastAsia" w:cstheme="minorEastAsia"/>
          <w:sz w:val="28"/>
          <w:szCs w:val="28"/>
          <w:vertAlign w:val="superscript"/>
        </w:rPr>
        <w:t>2</w:t>
      </w:r>
      <w:r>
        <w:rPr>
          <w:rFonts w:hint="eastAsia" w:asciiTheme="minorEastAsia" w:hAnsiTheme="minorEastAsia" w:cstheme="minorEastAsia"/>
          <w:sz w:val="28"/>
          <w:szCs w:val="28"/>
        </w:rPr>
        <w:t>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黄瓜:(800-320)×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2+1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=320(m</w:t>
      </w:r>
      <w:r>
        <w:rPr>
          <w:rFonts w:hint="eastAsia" w:asciiTheme="minorEastAsia" w:hAnsiTheme="minorEastAsia" w:cstheme="minorEastAsia"/>
          <w:sz w:val="28"/>
          <w:szCs w:val="28"/>
          <w:vertAlign w:val="superscript"/>
        </w:rPr>
        <w:t>2</w:t>
      </w:r>
      <w:r>
        <w:rPr>
          <w:rFonts w:hint="eastAsia" w:asciiTheme="minorEastAsia" w:hAnsiTheme="minorEastAsia" w:cstheme="minorEastAsia"/>
          <w:sz w:val="28"/>
          <w:szCs w:val="28"/>
        </w:rPr>
        <w:t>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茄子:(800-320)×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2+1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=160(m</w:t>
      </w:r>
      <w:r>
        <w:rPr>
          <w:rFonts w:hint="eastAsia" w:asciiTheme="minorEastAsia" w:hAnsiTheme="minorEastAsia" w:cstheme="minorEastAsia"/>
          <w:sz w:val="28"/>
          <w:szCs w:val="28"/>
          <w:vertAlign w:val="superscript"/>
        </w:rPr>
        <w:t>2</w:t>
      </w:r>
      <w:r>
        <w:rPr>
          <w:rFonts w:hint="eastAsia" w:asciiTheme="minorEastAsia" w:hAnsiTheme="minorEastAsia" w:cstheme="minorEastAsia"/>
          <w:sz w:val="28"/>
          <w:szCs w:val="28"/>
        </w:rPr>
        <w:t>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答:西红柿的种植面积是320平方米,黄瓜的种植面积是320平方米,茄子的种植面积是160平方米。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4.</w:t>
      </w:r>
      <w:r>
        <w:rPr>
          <w:rFonts w:hint="eastAsia" w:asciiTheme="minorEastAsia" w:hAnsiTheme="minorEastAsia" w:cstheme="minorEastAsia"/>
          <w:sz w:val="28"/>
          <w:szCs w:val="28"/>
        </w:rPr>
        <w:t>解:设这本书共有</w:t>
      </w:r>
      <w:r>
        <w:rPr>
          <w:rFonts w:hint="eastAsia" w:asciiTheme="minorEastAsia" w:hAnsiTheme="minorEastAsia" w:cstheme="minorEastAsia"/>
          <w:i/>
          <w:sz w:val="28"/>
          <w:szCs w:val="28"/>
        </w:rPr>
        <w:t>x</w:t>
      </w:r>
      <w:r>
        <w:rPr>
          <w:rFonts w:hint="eastAsia" w:asciiTheme="minorEastAsia" w:hAnsiTheme="minorEastAsia" w:cstheme="minorEastAsia"/>
          <w:sz w:val="28"/>
          <w:szCs w:val="28"/>
          <w:lang w:val="zh-CN"/>
        </w:rPr>
        <w:drawing>
          <wp:inline distT="0" distB="0" distL="0" distR="0">
            <wp:extent cx="2159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>页。</w:t>
      </w:r>
    </w:p>
    <w:p>
      <w:pPr>
        <w:rPr>
          <w:rFonts w:asciiTheme="minorEastAsia" w:hAnsiTheme="minorEastAsia" w:cstheme="minorEastAsia"/>
          <w:sz w:val="28"/>
          <w:szCs w:val="28"/>
        </w:rPr>
      </w:pPr>
      <m:oMathPara>
        <m:oMath>
          <m:m>
            <m:mPr>
              <m:mcs>
                <m:mc>
                  <m:mcPr>
                    <m:count m:val="1"/>
                    <m:mcJc m:val="right"/>
                  </m:mcPr>
                </m:mc>
                <m:mc>
                  <m:mcPr>
                    <m:count m:val="1"/>
                    <m:mcJc m:val="left"/>
                  </m:mcPr>
                </m:mc>
              </m:mcs>
              <m:plcHide m:val="1"/>
              <m:ctrlPr>
                <w:rPr>
                  <w:rFonts w:hint="eastAsia" w:ascii="Cambria Math" w:hAnsi="Cambria Math" w:cstheme="minorEastAsia"/>
                  <w:sz w:val="28"/>
                  <w:szCs w:val="28"/>
                </w:rPr>
              </m:ctrlPr>
            </m:mPr>
            <m:mr>
              <m:e>
                <m: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  <m:t>5</m:t>
                    </m:r>
                    <m:ctrl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</m:ctrlPr>
                  </m:den>
                </m:f>
                <m: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</m:ctrlPr>
                  </m:den>
                </m:f>
                <m:d>
                  <m:dPr>
                    <m:ctrl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  <m:t>x</m:t>
                    </m:r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hint="eastAsia" w:ascii="Cambria Math" w:hAnsi="Cambria Math" w:cstheme="minorEastAsia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cstheme="minorEastAsia"/>
                            <w:sz w:val="28"/>
                            <w:szCs w:val="28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cstheme="minorEastAsia"/>
                            <w:sz w:val="28"/>
                            <w:szCs w:val="28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cstheme="minorEastAsia"/>
                            <w:sz w:val="28"/>
                            <w:szCs w:val="28"/>
                          </w:rPr>
                          <m:t>5</m:t>
                        </m:r>
                        <m:ctrlPr>
                          <w:rPr>
                            <w:rFonts w:hint="eastAsia" w:ascii="Cambria Math" w:hAnsi="Cambria Math" w:cstheme="minorEastAsia"/>
                            <w:sz w:val="28"/>
                            <w:szCs w:val="28"/>
                          </w:rPr>
                        </m:ctrlPr>
                      </m:den>
                    </m:f>
                    <m: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  <m:t>x</m:t>
                    </m:r>
                    <m:ctrlPr>
                      <w:rPr>
                        <w:rFonts w:hint="eastAsia" w:ascii="Cambria Math" w:hAnsi="Cambria Math" w:cstheme="minorEastAsia"/>
                        <w:sz w:val="28"/>
                        <w:szCs w:val="28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=</m:t>
                </m:r>
                <m:ctrlPr>
                  <w:rPr>
                    <w:rFonts w:hint="eastAsia" w:ascii="Cambria Math" w:hAnsi="Cambria Math" w:cstheme="minorEastAsia"/>
                    <w:sz w:val="28"/>
                    <w:szCs w:val="28"/>
                  </w:rPr>
                </m:ctrlPr>
              </m:e>
              <m: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100　　　</m:t>
                </m:r>
                <m:ctrlPr>
                  <w:rPr>
                    <w:rFonts w:hint="eastAsia" w:ascii="Cambria Math" w:hAnsi="Cambria Math" w:cstheme="minorEastAsia"/>
                    <w:sz w:val="28"/>
                    <w:szCs w:val="28"/>
                  </w:rPr>
                </m:ctrlPr>
              </m:e>
            </m:mr>
            <m:mr>
              <m:e>
                <m: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=</m:t>
                </m:r>
                <m:ctrlPr>
                  <w:rPr>
                    <w:rFonts w:hint="eastAsia" w:ascii="Cambria Math" w:hAnsi="Cambria Math" w:cstheme="minorEastAsia"/>
                    <w:sz w:val="28"/>
                    <w:szCs w:val="28"/>
                  </w:rPr>
                </m:ctrlPr>
              </m:e>
              <m: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 w:val="28"/>
                    <w:szCs w:val="28"/>
                  </w:rPr>
                  <m:t>250</m:t>
                </m:r>
                <m:ctrlPr>
                  <w:rPr>
                    <w:rFonts w:hint="eastAsia" w:ascii="Cambria Math" w:hAnsi="Cambria Math" w:cstheme="minorEastAsia"/>
                    <w:sz w:val="28"/>
                    <w:szCs w:val="28"/>
                  </w:rPr>
                </m:ctrlPr>
              </m:e>
            </m:mr>
          </m:m>
        </m:oMath>
      </m:oMathPara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答:这本书共有250页。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5.</w:t>
      </w:r>
      <w:r>
        <w:rPr>
          <w:rFonts w:hint="eastAsia" w:asciiTheme="minorEastAsia" w:hAnsiTheme="minorEastAsia" w:cstheme="minorEastAsia"/>
          <w:sz w:val="28"/>
          <w:szCs w:val="28"/>
        </w:rPr>
        <w:t>240÷4=60(cm)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长:60×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3+2+1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=30(cm)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宽:60×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3+2+1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=20(cm)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高:60×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3+2+1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=10(cm)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30×20×10=6000(cm</w:t>
      </w:r>
      <w:r>
        <w:rPr>
          <w:rFonts w:hint="eastAsia" w:asciiTheme="minorEastAsia" w:hAnsiTheme="minorEastAsia" w:cstheme="minorEastAsia"/>
          <w:sz w:val="28"/>
          <w:szCs w:val="28"/>
          <w:vertAlign w:val="superscript"/>
        </w:rPr>
        <w:t>3</w:t>
      </w:r>
      <w:r>
        <w:rPr>
          <w:rFonts w:hint="eastAsia" w:asciiTheme="minorEastAsia" w:hAnsiTheme="minorEastAsia" w:cstheme="minorEastAsia"/>
          <w:sz w:val="28"/>
          <w:szCs w:val="28"/>
        </w:rPr>
        <w:t>)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答:这个长方体框架对应的长方体容器能装6000 cm</w:t>
      </w:r>
      <w:r>
        <w:rPr>
          <w:rFonts w:hint="eastAsia" w:asciiTheme="minorEastAsia" w:hAnsiTheme="minorEastAsia" w:cstheme="minorEastAsia"/>
          <w:sz w:val="28"/>
          <w:szCs w:val="28"/>
          <w:vertAlign w:val="superscript"/>
        </w:rPr>
        <w:t>3</w:t>
      </w:r>
      <w:r>
        <w:rPr>
          <w:rFonts w:hint="eastAsia" w:asciiTheme="minorEastAsia" w:hAnsiTheme="minorEastAsia" w:cstheme="minorEastAsia"/>
          <w:sz w:val="28"/>
          <w:szCs w:val="28"/>
        </w:rPr>
        <w:t>水。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6.</w:t>
      </w:r>
      <w:r>
        <w:rPr>
          <w:rFonts w:hint="eastAsia" w:asciiTheme="minorEastAsia" w:hAnsiTheme="minorEastAsia" w:cstheme="minorEastAsia"/>
          <w:sz w:val="28"/>
          <w:szCs w:val="28"/>
        </w:rPr>
        <w:t>抽到的是数字牌(2~10)的可能性占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36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52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,抽到的是字母牌(JQKA)的可能性占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16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52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。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36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52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&gt;</w:t>
      </w:r>
      <m:oMath>
        <m:f>
          <m:fP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16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 w:val="28"/>
                <w:szCs w:val="28"/>
              </w:rPr>
              <m:t>52</m:t>
            </m:r>
            <m:ctrlPr>
              <w:rPr>
                <w:rFonts w:hint="eastAsia" w:ascii="Cambria Math" w:hAnsi="Cambria Math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cstheme="minorEastAsia"/>
          <w:sz w:val="28"/>
          <w:szCs w:val="28"/>
        </w:rPr>
        <w:t>,所以抽到的</w:t>
      </w:r>
      <w:r>
        <w:rPr>
          <w:rFonts w:hint="eastAsia" w:asciiTheme="minorEastAsia" w:hAnsiTheme="minorEastAsia" w:cstheme="minorEastAsia"/>
          <w:sz w:val="28"/>
          <w:szCs w:val="28"/>
          <w:lang w:val="zh-CN"/>
        </w:rPr>
        <w:drawing>
          <wp:inline distT="0" distB="0" distL="0" distR="0">
            <wp:extent cx="2286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8"/>
          <w:szCs w:val="28"/>
        </w:rPr>
        <w:t>是数字牌(2~10)的可能性大。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19367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193675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BC1C4"/>
    <w:multiLevelType w:val="singleLevel"/>
    <w:tmpl w:val="3DBBC1C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AC9"/>
    <w:rsid w:val="000C3850"/>
    <w:rsid w:val="00100B81"/>
    <w:rsid w:val="001D463F"/>
    <w:rsid w:val="001F232F"/>
    <w:rsid w:val="002D59DB"/>
    <w:rsid w:val="003702A6"/>
    <w:rsid w:val="004622DF"/>
    <w:rsid w:val="0058433B"/>
    <w:rsid w:val="00596D66"/>
    <w:rsid w:val="00610520"/>
    <w:rsid w:val="007B4AF5"/>
    <w:rsid w:val="008A747E"/>
    <w:rsid w:val="00943142"/>
    <w:rsid w:val="0094619B"/>
    <w:rsid w:val="00966F2F"/>
    <w:rsid w:val="0098396D"/>
    <w:rsid w:val="00B8401D"/>
    <w:rsid w:val="00BC372D"/>
    <w:rsid w:val="00BE29E9"/>
    <w:rsid w:val="00CC7085"/>
    <w:rsid w:val="00CD0AC9"/>
    <w:rsid w:val="00D468C9"/>
    <w:rsid w:val="00D4697C"/>
    <w:rsid w:val="00E07DAC"/>
    <w:rsid w:val="00F558EB"/>
    <w:rsid w:val="03435356"/>
    <w:rsid w:val="0F01339D"/>
    <w:rsid w:val="19031CD9"/>
    <w:rsid w:val="1A7F6B68"/>
    <w:rsid w:val="1FB86C8C"/>
    <w:rsid w:val="2711065E"/>
    <w:rsid w:val="298A3608"/>
    <w:rsid w:val="367F24D8"/>
    <w:rsid w:val="38292BA2"/>
    <w:rsid w:val="3DA4747F"/>
    <w:rsid w:val="42363769"/>
    <w:rsid w:val="46C16B59"/>
    <w:rsid w:val="4BFC704D"/>
    <w:rsid w:val="4DCF2C6B"/>
    <w:rsid w:val="4F000CCA"/>
    <w:rsid w:val="563338F0"/>
    <w:rsid w:val="5AF457B7"/>
    <w:rsid w:val="627B52E1"/>
    <w:rsid w:val="63EB0901"/>
    <w:rsid w:val="73276B52"/>
    <w:rsid w:val="7B61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NEU-BZ-S92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2583AD"/>
      <w:u w:val="none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jpe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1162</Words>
  <Characters>1594</Characters>
  <Lines>122</Lines>
  <Paragraphs>114</Paragraphs>
  <TotalTime>8</TotalTime>
  <ScaleCrop>false</ScaleCrop>
  <LinksUpToDate>false</LinksUpToDate>
  <CharactersWithSpaces>2642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2018-11-12T05:18:00Z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2019-09-18T04:40:05Z</dcterms:modified>
  <dc:subject>小学数学青岛版六年级上期中模拟测试题.docx</dc:subject>
  <dc:title>小学数学青岛版六年级上期中模拟测试题.docx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2052-11.1.0.9058</vt:lpwstr>
  </property>
</Properties>
</file>